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97" w:rsidRDefault="00EB74F7" w:rsidP="00A872A1">
      <w:pPr>
        <w:pStyle w:val="Heading1"/>
        <w:spacing w:before="65"/>
        <w:ind w:right="2411"/>
        <w:rPr>
          <w:rFonts w:ascii="Times New Roman"/>
        </w:rPr>
      </w:pPr>
      <w:r>
        <w:rPr>
          <w:rFonts w:ascii="Times New Roman"/>
        </w:rPr>
        <w:t xml:space="preserve">   </w:t>
      </w:r>
      <w:r w:rsidR="00A872A1">
        <w:rPr>
          <w:rFonts w:ascii="Times New Roman"/>
        </w:rPr>
        <w:t xml:space="preserve">                              </w:t>
      </w:r>
      <w:r w:rsidR="00D95100">
        <w:rPr>
          <w:rFonts w:ascii="Times New Roman"/>
        </w:rPr>
        <w:t xml:space="preserve">    </w:t>
      </w:r>
    </w:p>
    <w:p w:rsidR="00A04F64" w:rsidRDefault="00525E97" w:rsidP="00525E97">
      <w:pPr>
        <w:pStyle w:val="Heading1"/>
        <w:spacing w:before="65"/>
        <w:ind w:right="2411"/>
        <w:rPr>
          <w:rFonts w:ascii="Times New Roman"/>
        </w:rPr>
      </w:pPr>
      <w:r>
        <w:rPr>
          <w:rFonts w:ascii="Times New Roman"/>
        </w:rPr>
        <w:t xml:space="preserve">                                   </w:t>
      </w:r>
      <w:r w:rsidR="00EB74F7">
        <w:rPr>
          <w:rFonts w:ascii="Times New Roman"/>
        </w:rPr>
        <w:t xml:space="preserve">ICIDA </w:t>
      </w:r>
      <w:r w:rsidR="00BF4DDF">
        <w:rPr>
          <w:rFonts w:ascii="Times New Roman"/>
        </w:rPr>
        <w:t>2022</w:t>
      </w:r>
    </w:p>
    <w:p w:rsidR="00EB74F7" w:rsidRPr="00EB74F7" w:rsidRDefault="00525E97" w:rsidP="00EB74F7">
      <w:pPr>
        <w:pStyle w:val="Heading2"/>
        <w:tabs>
          <w:tab w:val="left" w:pos="10530"/>
        </w:tabs>
        <w:spacing w:before="1"/>
        <w:ind w:left="270" w:right="90"/>
        <w:jc w:val="right"/>
        <w:rPr>
          <w:color w:val="0070C0"/>
        </w:rPr>
      </w:pPr>
      <w:r>
        <w:rPr>
          <w:color w:val="0070C0"/>
        </w:rPr>
        <w:t xml:space="preserve">     </w:t>
      </w:r>
    </w:p>
    <w:p w:rsidR="00D95100" w:rsidRDefault="00EB74F7" w:rsidP="00EB74F7">
      <w:pPr>
        <w:pStyle w:val="Heading2"/>
        <w:tabs>
          <w:tab w:val="left" w:pos="10530"/>
        </w:tabs>
        <w:spacing w:before="1"/>
        <w:ind w:left="270" w:right="90" w:firstLine="0"/>
        <w:jc w:val="right"/>
        <w:rPr>
          <w:color w:val="0070C0"/>
        </w:rPr>
      </w:pPr>
      <w:r>
        <w:rPr>
          <w:noProof/>
          <w:lang w:val="en-IN" w:eastAsia="en-IN"/>
        </w:rPr>
        <w:drawing>
          <wp:inline distT="0" distB="0" distL="0" distR="0">
            <wp:extent cx="819150" cy="260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260350"/>
                    </a:xfrm>
                    <a:prstGeom prst="rect">
                      <a:avLst/>
                    </a:prstGeom>
                    <a:noFill/>
                    <a:ln>
                      <a:noFill/>
                    </a:ln>
                  </pic:spPr>
                </pic:pic>
              </a:graphicData>
            </a:graphic>
          </wp:inline>
        </w:drawing>
      </w:r>
      <w:r>
        <w:rPr>
          <w:color w:val="0070C0"/>
        </w:rPr>
        <w:t xml:space="preserve">      International Conference on Innovations i</w:t>
      </w:r>
      <w:r w:rsidRPr="00EB74F7">
        <w:rPr>
          <w:color w:val="0070C0"/>
        </w:rPr>
        <w:t>n Data Analytics</w:t>
      </w:r>
      <w:r>
        <w:rPr>
          <w:color w:val="0070C0"/>
        </w:rPr>
        <w:t xml:space="preserve"> </w:t>
      </w:r>
      <w:r w:rsidR="002C7570">
        <w:rPr>
          <w:noProof/>
          <w:color w:val="0070C0"/>
          <w:lang w:val="en-IN" w:eastAsia="en-IN"/>
        </w:rPr>
        <w:drawing>
          <wp:inline distT="0" distB="0" distL="0" distR="0" wp14:anchorId="044722E2" wp14:editId="3811F1A6">
            <wp:extent cx="876299" cy="55880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8204" cy="560015"/>
                    </a:xfrm>
                    <a:prstGeom prst="rect">
                      <a:avLst/>
                    </a:prstGeom>
                  </pic:spPr>
                </pic:pic>
              </a:graphicData>
            </a:graphic>
          </wp:inline>
        </w:drawing>
      </w:r>
    </w:p>
    <w:p w:rsidR="00A04F64" w:rsidRDefault="00A04F64" w:rsidP="00EB74F7">
      <w:pPr>
        <w:pStyle w:val="Heading2"/>
        <w:tabs>
          <w:tab w:val="left" w:pos="10167"/>
        </w:tabs>
        <w:spacing w:before="1"/>
        <w:ind w:left="0" w:firstLine="0"/>
      </w:pPr>
    </w:p>
    <w:p w:rsidR="00A04F64" w:rsidRPr="00525E97" w:rsidRDefault="00BF4DDF" w:rsidP="00525E97">
      <w:pPr>
        <w:spacing w:before="3" w:line="272" w:lineRule="exact"/>
        <w:ind w:left="720"/>
        <w:jc w:val="center"/>
        <w:rPr>
          <w:rFonts w:ascii="Times New Roman"/>
          <w:b/>
          <w:i/>
        </w:rPr>
      </w:pPr>
      <w:bookmarkStart w:id="0" w:name="Organized_by"/>
      <w:bookmarkEnd w:id="0"/>
      <w:r w:rsidRPr="00525E97">
        <w:rPr>
          <w:rFonts w:ascii="Times New Roman"/>
          <w:b/>
          <w:i/>
        </w:rPr>
        <w:t>Organized</w:t>
      </w:r>
      <w:r w:rsidRPr="00525E97">
        <w:rPr>
          <w:rFonts w:ascii="Times New Roman"/>
          <w:b/>
          <w:i/>
          <w:spacing w:val="-5"/>
        </w:rPr>
        <w:t xml:space="preserve"> </w:t>
      </w:r>
      <w:r w:rsidRPr="00525E97">
        <w:rPr>
          <w:rFonts w:ascii="Times New Roman"/>
          <w:b/>
          <w:i/>
        </w:rPr>
        <w:t>by</w:t>
      </w:r>
    </w:p>
    <w:p w:rsidR="00A04F64" w:rsidRPr="00460F3E" w:rsidRDefault="00EB74F7" w:rsidP="00EB74F7">
      <w:pPr>
        <w:spacing w:line="272" w:lineRule="exact"/>
        <w:ind w:left="720"/>
        <w:rPr>
          <w:rFonts w:ascii="Times New Roman"/>
          <w:b/>
          <w:i/>
        </w:rPr>
      </w:pPr>
      <w:bookmarkStart w:id="1" w:name="Institute_of_Engineering_and_Management_"/>
      <w:bookmarkEnd w:id="1"/>
      <w:r w:rsidRPr="00460F3E">
        <w:rPr>
          <w:rFonts w:ascii="Times New Roman"/>
          <w:b/>
          <w:i/>
        </w:rPr>
        <w:t xml:space="preserve">                                </w:t>
      </w:r>
      <w:r w:rsidR="00BF4DDF" w:rsidRPr="00460F3E">
        <w:rPr>
          <w:rFonts w:ascii="Times New Roman"/>
          <w:b/>
          <w:i/>
          <w:spacing w:val="-3"/>
        </w:rPr>
        <w:t xml:space="preserve"> </w:t>
      </w:r>
      <w:r w:rsidRPr="00460F3E">
        <w:rPr>
          <w:rFonts w:ascii="Times New Roman"/>
          <w:b/>
          <w:i/>
        </w:rPr>
        <w:t>Eminent College of Management and Technology (ECMT), India</w:t>
      </w:r>
    </w:p>
    <w:p w:rsidR="00EB74F7" w:rsidRDefault="00EB74F7" w:rsidP="00EB74F7">
      <w:pPr>
        <w:spacing w:line="272" w:lineRule="exact"/>
        <w:ind w:left="720"/>
        <w:jc w:val="center"/>
        <w:rPr>
          <w:rFonts w:ascii="Times New Roman"/>
        </w:rPr>
      </w:pPr>
      <w:r w:rsidRPr="00EB74F7">
        <w:rPr>
          <w:rFonts w:ascii="Times New Roman"/>
        </w:rPr>
        <w:t>In collaboration with</w:t>
      </w:r>
    </w:p>
    <w:p w:rsidR="00EB74F7" w:rsidRPr="00460F3E" w:rsidRDefault="00EB74F7" w:rsidP="00EB74F7">
      <w:pPr>
        <w:spacing w:line="272" w:lineRule="exact"/>
        <w:ind w:left="720"/>
        <w:jc w:val="center"/>
        <w:rPr>
          <w:rFonts w:ascii="Times New Roman"/>
          <w:b/>
          <w:i/>
        </w:rPr>
      </w:pPr>
      <w:r w:rsidRPr="00460F3E">
        <w:rPr>
          <w:rFonts w:ascii="Times New Roman"/>
          <w:b/>
          <w:i/>
        </w:rPr>
        <w:t>International Knowledge Research Foundation</w:t>
      </w:r>
    </w:p>
    <w:p w:rsidR="00D95100" w:rsidRPr="00525E97" w:rsidRDefault="00D95100" w:rsidP="00A872A1">
      <w:pPr>
        <w:spacing w:line="272" w:lineRule="exact"/>
        <w:ind w:left="720"/>
        <w:jc w:val="center"/>
        <w:rPr>
          <w:rFonts w:ascii="Times New Roman"/>
          <w:i/>
        </w:rPr>
      </w:pPr>
    </w:p>
    <w:p w:rsidR="00A872A1" w:rsidRDefault="00BF4DDF" w:rsidP="00D95100">
      <w:pPr>
        <w:tabs>
          <w:tab w:val="left" w:pos="8640"/>
          <w:tab w:val="left" w:pos="10170"/>
        </w:tabs>
        <w:spacing w:before="6"/>
        <w:ind w:left="720" w:right="90"/>
        <w:jc w:val="center"/>
        <w:rPr>
          <w:rFonts w:ascii="Arial"/>
          <w:i/>
          <w:color w:val="202429"/>
        </w:rPr>
      </w:pPr>
      <w:bookmarkStart w:id="2" w:name="Technically_Sponsored_by:_The_Smart_Soci"/>
      <w:bookmarkEnd w:id="2"/>
      <w:r w:rsidRPr="00525E97">
        <w:rPr>
          <w:rFonts w:ascii="Arial"/>
          <w:i/>
          <w:color w:val="202429"/>
        </w:rPr>
        <w:t>Technically</w:t>
      </w:r>
      <w:r w:rsidRPr="00525E97">
        <w:rPr>
          <w:rFonts w:ascii="Arial"/>
          <w:i/>
          <w:color w:val="202429"/>
          <w:spacing w:val="-3"/>
        </w:rPr>
        <w:t xml:space="preserve"> </w:t>
      </w:r>
      <w:r w:rsidRPr="00525E97">
        <w:rPr>
          <w:rFonts w:ascii="Arial"/>
          <w:i/>
          <w:color w:val="202429"/>
        </w:rPr>
        <w:t>Sponsored</w:t>
      </w:r>
      <w:r w:rsidRPr="00525E97">
        <w:rPr>
          <w:rFonts w:ascii="Arial"/>
          <w:i/>
          <w:color w:val="202429"/>
          <w:spacing w:val="-2"/>
        </w:rPr>
        <w:t xml:space="preserve"> </w:t>
      </w:r>
      <w:r w:rsidRPr="00525E97">
        <w:rPr>
          <w:rFonts w:ascii="Arial"/>
          <w:i/>
          <w:color w:val="202429"/>
        </w:rPr>
        <w:t>by:</w:t>
      </w:r>
    </w:p>
    <w:p w:rsidR="005F1396" w:rsidRPr="00525E97" w:rsidRDefault="005F1396" w:rsidP="00D95100">
      <w:pPr>
        <w:tabs>
          <w:tab w:val="left" w:pos="8640"/>
          <w:tab w:val="left" w:pos="10170"/>
        </w:tabs>
        <w:spacing w:before="6"/>
        <w:ind w:left="720" w:right="90"/>
        <w:jc w:val="center"/>
        <w:rPr>
          <w:rFonts w:ascii="Arial"/>
          <w:i/>
          <w:color w:val="202429"/>
          <w:spacing w:val="-5"/>
        </w:rPr>
      </w:pPr>
    </w:p>
    <w:p w:rsidR="00A872A1" w:rsidRPr="00D95100"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D95100">
        <w:rPr>
          <w:rFonts w:ascii="Times New Roman" w:hAnsi="Times New Roman" w:cs="Times New Roman"/>
          <w:b/>
          <w:bCs/>
          <w:color w:val="E36C0A" w:themeColor="accent6" w:themeShade="BF"/>
          <w:sz w:val="22"/>
          <w:szCs w:val="22"/>
          <w:shd w:val="clear" w:color="auto" w:fill="FFFFFF"/>
        </w:rPr>
        <w:t>Scientific Innovation Research Group (SIRG), Egypt</w:t>
      </w:r>
    </w:p>
    <w:p w:rsidR="00A872A1" w:rsidRPr="00D95100"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D95100">
        <w:rPr>
          <w:rFonts w:ascii="Times New Roman" w:hAnsi="Times New Roman" w:cs="Times New Roman"/>
          <w:b/>
          <w:bCs/>
          <w:color w:val="E36C0A" w:themeColor="accent6" w:themeShade="BF"/>
          <w:sz w:val="22"/>
          <w:szCs w:val="22"/>
          <w:shd w:val="clear" w:color="auto" w:fill="FFFFFF"/>
        </w:rPr>
        <w:t>Scientific Research Group in Egypt (SRGE), Egypt</w:t>
      </w:r>
    </w:p>
    <w:p w:rsidR="00A872A1" w:rsidRDefault="00A872A1" w:rsidP="00D95100">
      <w:pPr>
        <w:pStyle w:val="BodyText"/>
        <w:jc w:val="center"/>
        <w:rPr>
          <w:rFonts w:ascii="Times New Roman" w:hAnsi="Times New Roman" w:cs="Times New Roman"/>
          <w:b/>
          <w:color w:val="E36C0A" w:themeColor="accent6" w:themeShade="BF"/>
          <w:sz w:val="22"/>
          <w:szCs w:val="22"/>
          <w:shd w:val="clear" w:color="auto" w:fill="FFFFFF"/>
        </w:rPr>
      </w:pPr>
      <w:r w:rsidRPr="00D95100">
        <w:rPr>
          <w:rStyle w:val="Emphasis"/>
          <w:rFonts w:ascii="Times New Roman" w:hAnsi="Times New Roman" w:cs="Times New Roman"/>
          <w:b/>
          <w:bCs/>
          <w:i w:val="0"/>
          <w:iCs w:val="0"/>
          <w:color w:val="E36C0A" w:themeColor="accent6" w:themeShade="BF"/>
          <w:sz w:val="22"/>
          <w:szCs w:val="22"/>
          <w:shd w:val="clear" w:color="auto" w:fill="FFFFFF"/>
        </w:rPr>
        <w:t>SETIT Research Lab. </w:t>
      </w:r>
      <w:r w:rsidRPr="00D95100">
        <w:rPr>
          <w:rFonts w:ascii="Times New Roman" w:hAnsi="Times New Roman" w:cs="Times New Roman"/>
          <w:b/>
          <w:color w:val="E36C0A" w:themeColor="accent6" w:themeShade="BF"/>
          <w:sz w:val="22"/>
          <w:szCs w:val="22"/>
          <w:shd w:val="clear" w:color="auto" w:fill="FFFFFF"/>
        </w:rPr>
        <w:t> </w:t>
      </w:r>
      <w:proofErr w:type="spellStart"/>
      <w:r w:rsidRPr="00D95100">
        <w:rPr>
          <w:rFonts w:ascii="Times New Roman" w:hAnsi="Times New Roman" w:cs="Times New Roman"/>
          <w:b/>
          <w:color w:val="E36C0A" w:themeColor="accent6" w:themeShade="BF"/>
          <w:sz w:val="22"/>
          <w:szCs w:val="22"/>
          <w:shd w:val="clear" w:color="auto" w:fill="FFFFFF"/>
        </w:rPr>
        <w:t>Sfax</w:t>
      </w:r>
      <w:proofErr w:type="spellEnd"/>
      <w:r w:rsidRPr="00D95100">
        <w:rPr>
          <w:rFonts w:ascii="Times New Roman" w:hAnsi="Times New Roman" w:cs="Times New Roman"/>
          <w:b/>
          <w:color w:val="E36C0A" w:themeColor="accent6" w:themeShade="BF"/>
          <w:sz w:val="22"/>
          <w:szCs w:val="22"/>
          <w:shd w:val="clear" w:color="auto" w:fill="FFFFFF"/>
        </w:rPr>
        <w:t xml:space="preserve"> University </w:t>
      </w:r>
      <w:r w:rsidR="005F1396">
        <w:rPr>
          <w:rFonts w:ascii="Times New Roman" w:hAnsi="Times New Roman" w:cs="Times New Roman"/>
          <w:b/>
          <w:color w:val="E36C0A" w:themeColor="accent6" w:themeShade="BF"/>
          <w:sz w:val="22"/>
          <w:szCs w:val="22"/>
          <w:shd w:val="clear" w:color="auto" w:fill="FFFFFF"/>
        </w:rPr>
        <w:t>–</w:t>
      </w:r>
      <w:r w:rsidRPr="00D95100">
        <w:rPr>
          <w:rFonts w:ascii="Times New Roman" w:hAnsi="Times New Roman" w:cs="Times New Roman"/>
          <w:b/>
          <w:color w:val="E36C0A" w:themeColor="accent6" w:themeShade="BF"/>
          <w:sz w:val="22"/>
          <w:szCs w:val="22"/>
          <w:shd w:val="clear" w:color="auto" w:fill="FFFFFF"/>
        </w:rPr>
        <w:t>Tunisia</w:t>
      </w:r>
    </w:p>
    <w:p w:rsidR="005F1396" w:rsidRPr="005F1396" w:rsidRDefault="005F1396" w:rsidP="00D95100">
      <w:pPr>
        <w:pStyle w:val="BodyText"/>
        <w:jc w:val="center"/>
        <w:rPr>
          <w:rFonts w:ascii="Times New Roman" w:hAnsi="Times New Roman" w:cs="Times New Roman"/>
          <w:b/>
          <w:bCs/>
          <w:color w:val="E36C0A" w:themeColor="accent6" w:themeShade="BF"/>
          <w:sz w:val="22"/>
          <w:szCs w:val="22"/>
          <w:shd w:val="clear" w:color="auto" w:fill="FFFFFF"/>
        </w:rPr>
      </w:pPr>
      <w:r w:rsidRPr="005F1396">
        <w:rPr>
          <w:rFonts w:ascii="Times New Roman" w:hAnsi="Times New Roman" w:cs="Times New Roman"/>
          <w:b/>
          <w:bCs/>
          <w:color w:val="E36C0A" w:themeColor="accent6" w:themeShade="BF"/>
          <w:sz w:val="22"/>
          <w:szCs w:val="22"/>
          <w:shd w:val="clear" w:color="auto" w:fill="FFFFFF"/>
        </w:rPr>
        <w:t>CI2S lab, Argentina</w:t>
      </w:r>
    </w:p>
    <w:p w:rsidR="00A872A1" w:rsidRDefault="00A872A1" w:rsidP="00A872A1">
      <w:pPr>
        <w:spacing w:before="6"/>
        <w:ind w:left="720" w:right="2405"/>
        <w:jc w:val="center"/>
        <w:rPr>
          <w:rFonts w:ascii="Arial"/>
          <w:i/>
          <w:sz w:val="23"/>
        </w:rPr>
      </w:pPr>
    </w:p>
    <w:p w:rsidR="00A872A1" w:rsidRDefault="00A872A1" w:rsidP="00A872A1">
      <w:pPr>
        <w:spacing w:before="1" w:line="275" w:lineRule="exact"/>
        <w:ind w:left="720" w:right="2399"/>
        <w:jc w:val="center"/>
        <w:rPr>
          <w:rFonts w:ascii="Times New Roman"/>
          <w:b/>
          <w:sz w:val="24"/>
        </w:rPr>
      </w:pPr>
      <w:r>
        <w:rPr>
          <w:rFonts w:ascii="Times New Roman"/>
          <w:b/>
          <w:sz w:val="24"/>
        </w:rPr>
        <w:t xml:space="preserve">                          </w:t>
      </w:r>
      <w:r w:rsidR="00D95100">
        <w:rPr>
          <w:rFonts w:ascii="Times New Roman"/>
          <w:b/>
          <w:sz w:val="24"/>
        </w:rPr>
        <w:t xml:space="preserve">       </w:t>
      </w:r>
      <w:r>
        <w:rPr>
          <w:rFonts w:ascii="Times New Roman"/>
          <w:b/>
          <w:sz w:val="24"/>
        </w:rPr>
        <w:t xml:space="preserve"> </w:t>
      </w:r>
      <w:r w:rsidR="005F1396" w:rsidRPr="005F1396">
        <w:rPr>
          <w:rFonts w:ascii="Times New Roman"/>
          <w:b/>
          <w:sz w:val="24"/>
        </w:rPr>
        <w:t>November 29-30, 2022</w:t>
      </w:r>
      <w:r w:rsidR="005F1396">
        <w:rPr>
          <w:rFonts w:ascii="Times New Roman"/>
          <w:b/>
          <w:sz w:val="24"/>
        </w:rPr>
        <w:t xml:space="preserve"> </w:t>
      </w:r>
      <w:r w:rsidR="00BF4DDF">
        <w:rPr>
          <w:rFonts w:ascii="Times New Roman"/>
          <w:b/>
          <w:sz w:val="24"/>
        </w:rPr>
        <w:t>(</w:t>
      </w:r>
      <w:r w:rsidR="008A066D">
        <w:rPr>
          <w:rFonts w:ascii="Times New Roman"/>
          <w:b/>
          <w:sz w:val="24"/>
        </w:rPr>
        <w:t>Online</w:t>
      </w:r>
      <w:r w:rsidR="00BF4DDF">
        <w:rPr>
          <w:rFonts w:ascii="Times New Roman"/>
          <w:b/>
          <w:spacing w:val="-1"/>
          <w:sz w:val="24"/>
        </w:rPr>
        <w:t xml:space="preserve"> </w:t>
      </w:r>
      <w:r w:rsidR="00BF4DDF">
        <w:rPr>
          <w:rFonts w:ascii="Times New Roman"/>
          <w:b/>
          <w:sz w:val="24"/>
        </w:rPr>
        <w:t>Mode)</w:t>
      </w:r>
    </w:p>
    <w:p w:rsidR="00A872A1" w:rsidRDefault="00A872A1" w:rsidP="00A872A1">
      <w:pPr>
        <w:spacing w:before="1" w:line="275" w:lineRule="exact"/>
        <w:ind w:left="720" w:right="2399"/>
        <w:jc w:val="center"/>
        <w:rPr>
          <w:rFonts w:ascii="Times New Roman"/>
          <w:b/>
          <w:sz w:val="24"/>
        </w:rPr>
      </w:pPr>
    </w:p>
    <w:p w:rsidR="00A04F64" w:rsidRDefault="00D95100" w:rsidP="00460E6E">
      <w:pPr>
        <w:pStyle w:val="Heading2"/>
        <w:tabs>
          <w:tab w:val="left" w:pos="10530"/>
        </w:tabs>
        <w:spacing w:line="321" w:lineRule="exact"/>
        <w:ind w:right="0"/>
      </w:pPr>
      <w:r>
        <w:t xml:space="preserve">              </w:t>
      </w:r>
      <w:r w:rsidR="00BF4DDF">
        <w:t>**************</w:t>
      </w:r>
      <w:r w:rsidR="00BF4DDF">
        <w:rPr>
          <w:spacing w:val="-3"/>
        </w:rPr>
        <w:t xml:space="preserve"> </w:t>
      </w:r>
      <w:r w:rsidR="00BF4DDF">
        <w:t>CALL</w:t>
      </w:r>
      <w:r w:rsidR="00BF4DDF">
        <w:rPr>
          <w:spacing w:val="-2"/>
        </w:rPr>
        <w:t xml:space="preserve"> </w:t>
      </w:r>
      <w:r w:rsidR="00BF4DDF">
        <w:t>FOR</w:t>
      </w:r>
      <w:r w:rsidR="00BF4DDF">
        <w:rPr>
          <w:spacing w:val="-3"/>
        </w:rPr>
        <w:t xml:space="preserve"> </w:t>
      </w:r>
      <w:r w:rsidR="00BF4DDF">
        <w:t>PAPERS</w:t>
      </w:r>
      <w:r w:rsidR="00BF4DDF">
        <w:rPr>
          <w:spacing w:val="2"/>
        </w:rPr>
        <w:t xml:space="preserve"> </w:t>
      </w:r>
      <w:r w:rsidR="00460E6E">
        <w:t>**************</w:t>
      </w:r>
    </w:p>
    <w:p w:rsidR="00706C88" w:rsidRDefault="00706C88" w:rsidP="00706C88">
      <w:pPr>
        <w:spacing w:before="4"/>
        <w:ind w:left="2396" w:right="2399"/>
        <w:jc w:val="center"/>
      </w:pPr>
      <w:r>
        <w:rPr>
          <w:b/>
        </w:rPr>
        <w:t xml:space="preserve">          </w:t>
      </w:r>
      <w:hyperlink r:id="rId8" w:history="1">
        <w:r w:rsidR="005F1396" w:rsidRPr="006F2286">
          <w:rPr>
            <w:rStyle w:val="Hyperlink"/>
          </w:rPr>
          <w:t>http://icida.ikrf.in/</w:t>
        </w:r>
      </w:hyperlink>
    </w:p>
    <w:p w:rsidR="005F1396" w:rsidRDefault="005F1396" w:rsidP="00706C88">
      <w:pPr>
        <w:spacing w:before="4"/>
        <w:ind w:left="2396" w:right="2399"/>
        <w:jc w:val="center"/>
        <w:rPr>
          <w:b/>
        </w:rPr>
      </w:pPr>
    </w:p>
    <w:p w:rsidR="005F1396" w:rsidRDefault="005F1396" w:rsidP="00706C88">
      <w:pPr>
        <w:spacing w:before="4"/>
        <w:ind w:left="2396" w:right="2399"/>
        <w:jc w:val="center"/>
        <w:rPr>
          <w:b/>
        </w:rPr>
      </w:pPr>
    </w:p>
    <w:p w:rsidR="00A04F64" w:rsidRDefault="00706C88" w:rsidP="00706C88">
      <w:pPr>
        <w:spacing w:line="268" w:lineRule="exact"/>
        <w:ind w:left="100"/>
        <w:jc w:val="center"/>
        <w:rPr>
          <w:b/>
        </w:rPr>
      </w:pPr>
      <w:r>
        <w:rPr>
          <w:b/>
          <w:color w:val="FF6600"/>
        </w:rPr>
        <w:t xml:space="preserve">  </w:t>
      </w:r>
      <w:r w:rsidR="00BF4DDF" w:rsidRPr="002C7570">
        <w:rPr>
          <w:b/>
          <w:color w:val="FF6600"/>
          <w:highlight w:val="darkBlue"/>
        </w:rPr>
        <w:t>SPECIAL</w:t>
      </w:r>
      <w:r w:rsidR="00BF4DDF" w:rsidRPr="002C7570">
        <w:rPr>
          <w:b/>
          <w:color w:val="FF6600"/>
          <w:spacing w:val="-3"/>
          <w:highlight w:val="darkBlue"/>
        </w:rPr>
        <w:t xml:space="preserve"> </w:t>
      </w:r>
      <w:r w:rsidR="00BF4DDF" w:rsidRPr="002C7570">
        <w:rPr>
          <w:b/>
          <w:color w:val="FF6600"/>
          <w:highlight w:val="darkBlue"/>
        </w:rPr>
        <w:t>SESSION</w:t>
      </w:r>
    </w:p>
    <w:p w:rsidR="00B54E0C" w:rsidRPr="00B54E0C" w:rsidRDefault="009621F8" w:rsidP="00B54E0C">
      <w:pPr>
        <w:jc w:val="center"/>
        <w:rPr>
          <w:rFonts w:ascii="Segoe UI Semibold"/>
          <w:sz w:val="24"/>
        </w:rPr>
      </w:pPr>
      <w:r w:rsidRPr="009621F8">
        <w:rPr>
          <w:rFonts w:ascii="Segoe UI Semibold"/>
          <w:sz w:val="24"/>
        </w:rPr>
        <w:t>Recent Trends in Information Systems and Information Technologies</w:t>
      </w:r>
    </w:p>
    <w:p w:rsidR="006C70C3" w:rsidRDefault="006C70C3" w:rsidP="00706C88">
      <w:pPr>
        <w:spacing w:line="319" w:lineRule="exact"/>
        <w:ind w:left="100"/>
        <w:jc w:val="center"/>
        <w:rPr>
          <w:rFonts w:ascii="Segoe UI Semibold"/>
          <w:sz w:val="24"/>
        </w:rPr>
      </w:pPr>
    </w:p>
    <w:p w:rsidR="00D4240C" w:rsidRDefault="00D4240C" w:rsidP="00706C88">
      <w:pPr>
        <w:spacing w:line="319" w:lineRule="exact"/>
        <w:ind w:left="100"/>
        <w:jc w:val="center"/>
        <w:rPr>
          <w:rFonts w:ascii="Segoe UI Semibold"/>
          <w:sz w:val="24"/>
        </w:rPr>
      </w:pPr>
    </w:p>
    <w:p w:rsidR="00A04F64" w:rsidRDefault="00BF4DDF">
      <w:pPr>
        <w:pStyle w:val="Heading3"/>
        <w:spacing w:before="4"/>
        <w:rPr>
          <w:color w:val="FF6600"/>
        </w:rPr>
      </w:pPr>
      <w:r>
        <w:rPr>
          <w:color w:val="FF6600"/>
        </w:rPr>
        <w:t>SESSION ORGANIZERS:</w:t>
      </w:r>
    </w:p>
    <w:tbl>
      <w:tblPr>
        <w:tblStyle w:val="TableGrid"/>
        <w:tblpPr w:leftFromText="180" w:rightFromText="180" w:vertAnchor="text" w:horzAnchor="margin" w:tblpXSpec="center" w:tblpY="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tblGrid>
      <w:tr w:rsidR="00262739" w:rsidTr="009621F8">
        <w:tc>
          <w:tcPr>
            <w:tcW w:w="2690" w:type="dxa"/>
          </w:tcPr>
          <w:p w:rsidR="00262739" w:rsidRDefault="00262739" w:rsidP="00262739">
            <w:pPr>
              <w:pStyle w:val="Heading3"/>
              <w:spacing w:before="4"/>
              <w:ind w:left="0"/>
              <w:jc w:val="center"/>
            </w:pPr>
            <w:r>
              <w:rPr>
                <w:rFonts w:ascii="Times New Roman" w:eastAsia="Calibri" w:hAnsi="Times New Roman" w:cs="Times New Roman"/>
                <w:b w:val="0"/>
                <w:bCs w:val="0"/>
                <w:noProof/>
                <w:color w:val="000000"/>
                <w:sz w:val="24"/>
                <w:szCs w:val="24"/>
                <w:lang w:val="en-IN" w:eastAsia="en-IN"/>
              </w:rPr>
              <w:drawing>
                <wp:inline distT="0" distB="0" distL="0" distR="0" wp14:anchorId="7C6D5EED" wp14:editId="0ADFB265">
                  <wp:extent cx="1275745" cy="1187450"/>
                  <wp:effectExtent l="0" t="0" r="635" b="0"/>
                  <wp:docPr id="2" name="Picture 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5520" cy="1205856"/>
                          </a:xfrm>
                          <a:prstGeom prst="rect">
                            <a:avLst/>
                          </a:prstGeom>
                        </pic:spPr>
                      </pic:pic>
                    </a:graphicData>
                  </a:graphic>
                </wp:inline>
              </w:drawing>
            </w:r>
          </w:p>
        </w:tc>
      </w:tr>
      <w:tr w:rsidR="00262739" w:rsidTr="009621F8">
        <w:tc>
          <w:tcPr>
            <w:tcW w:w="2690" w:type="dxa"/>
          </w:tcPr>
          <w:p w:rsidR="009621F8" w:rsidRPr="009621F8" w:rsidRDefault="009621F8" w:rsidP="009621F8">
            <w:pPr>
              <w:jc w:val="center"/>
              <w:rPr>
                <w:rFonts w:cs="Arial"/>
                <w:b/>
                <w:sz w:val="18"/>
                <w:szCs w:val="18"/>
              </w:rPr>
            </w:pPr>
            <w:r w:rsidRPr="009621F8">
              <w:rPr>
                <w:rFonts w:cs="Arial"/>
                <w:b/>
                <w:sz w:val="18"/>
                <w:szCs w:val="18"/>
              </w:rPr>
              <w:t xml:space="preserve">Prof. (Dr. ) </w:t>
            </w:r>
            <w:proofErr w:type="spellStart"/>
            <w:r w:rsidRPr="009621F8">
              <w:rPr>
                <w:rFonts w:cs="Arial"/>
                <w:b/>
                <w:sz w:val="18"/>
                <w:szCs w:val="18"/>
              </w:rPr>
              <w:t>Laxmi</w:t>
            </w:r>
            <w:proofErr w:type="spellEnd"/>
            <w:r w:rsidRPr="009621F8">
              <w:rPr>
                <w:rFonts w:cs="Arial"/>
                <w:b/>
                <w:sz w:val="18"/>
                <w:szCs w:val="18"/>
              </w:rPr>
              <w:t xml:space="preserve"> Ahuja</w:t>
            </w:r>
          </w:p>
          <w:p w:rsidR="009621F8" w:rsidRPr="009621F8" w:rsidRDefault="009621F8" w:rsidP="009621F8">
            <w:pPr>
              <w:jc w:val="center"/>
              <w:rPr>
                <w:rFonts w:cs="Arial"/>
                <w:b/>
                <w:sz w:val="18"/>
                <w:szCs w:val="18"/>
              </w:rPr>
            </w:pPr>
            <w:r w:rsidRPr="009621F8">
              <w:rPr>
                <w:rFonts w:cs="Arial"/>
                <w:b/>
                <w:sz w:val="18"/>
                <w:szCs w:val="18"/>
              </w:rPr>
              <w:t>Dy.</w:t>
            </w:r>
            <w:r w:rsidR="00B15697">
              <w:rPr>
                <w:rFonts w:cs="Arial"/>
                <w:b/>
                <w:sz w:val="18"/>
                <w:szCs w:val="18"/>
              </w:rPr>
              <w:t xml:space="preserve"> </w:t>
            </w:r>
            <w:r w:rsidRPr="009621F8">
              <w:rPr>
                <w:rFonts w:cs="Arial"/>
                <w:b/>
                <w:sz w:val="18"/>
                <w:szCs w:val="18"/>
              </w:rPr>
              <w:t>Director</w:t>
            </w:r>
          </w:p>
          <w:p w:rsidR="009621F8" w:rsidRPr="009621F8" w:rsidRDefault="009621F8" w:rsidP="009621F8">
            <w:pPr>
              <w:jc w:val="center"/>
              <w:rPr>
                <w:rFonts w:cs="Arial"/>
                <w:b/>
                <w:sz w:val="18"/>
                <w:szCs w:val="18"/>
              </w:rPr>
            </w:pPr>
            <w:r w:rsidRPr="009621F8">
              <w:rPr>
                <w:rFonts w:cs="Arial"/>
                <w:b/>
                <w:sz w:val="18"/>
                <w:szCs w:val="18"/>
              </w:rPr>
              <w:t>Amity Institute of Information Technology</w:t>
            </w:r>
          </w:p>
          <w:p w:rsidR="009621F8" w:rsidRPr="009621F8" w:rsidRDefault="009621F8" w:rsidP="009621F8">
            <w:pPr>
              <w:jc w:val="center"/>
              <w:rPr>
                <w:rFonts w:cs="Arial"/>
                <w:b/>
                <w:sz w:val="18"/>
                <w:szCs w:val="18"/>
              </w:rPr>
            </w:pPr>
            <w:r w:rsidRPr="009621F8">
              <w:rPr>
                <w:rFonts w:cs="Arial"/>
                <w:b/>
                <w:sz w:val="18"/>
                <w:szCs w:val="18"/>
              </w:rPr>
              <w:t xml:space="preserve">Amity </w:t>
            </w:r>
            <w:proofErr w:type="spellStart"/>
            <w:r w:rsidRPr="009621F8">
              <w:rPr>
                <w:rFonts w:cs="Arial"/>
                <w:b/>
                <w:sz w:val="18"/>
                <w:szCs w:val="18"/>
              </w:rPr>
              <w:t>University,Noida</w:t>
            </w:r>
            <w:proofErr w:type="spellEnd"/>
          </w:p>
          <w:p w:rsidR="009621F8" w:rsidRPr="009621F8" w:rsidRDefault="009621F8" w:rsidP="009621F8">
            <w:pPr>
              <w:tabs>
                <w:tab w:val="left" w:pos="5760"/>
              </w:tabs>
              <w:adjustRightInd w:val="0"/>
              <w:jc w:val="center"/>
              <w:rPr>
                <w:rFonts w:cs="Arial"/>
                <w:b/>
                <w:sz w:val="18"/>
                <w:szCs w:val="18"/>
              </w:rPr>
            </w:pPr>
            <w:r w:rsidRPr="009621F8">
              <w:rPr>
                <w:rFonts w:cs="Arial"/>
                <w:b/>
                <w:sz w:val="18"/>
                <w:szCs w:val="18"/>
              </w:rPr>
              <w:t>Email:lahuja@amity.edu</w:t>
            </w:r>
          </w:p>
          <w:p w:rsidR="009621F8" w:rsidRPr="009621F8" w:rsidRDefault="009621F8" w:rsidP="009621F8">
            <w:pPr>
              <w:tabs>
                <w:tab w:val="left" w:pos="5760"/>
              </w:tabs>
              <w:adjustRightInd w:val="0"/>
              <w:jc w:val="center"/>
              <w:rPr>
                <w:rFonts w:cs="Arial"/>
                <w:b/>
                <w:sz w:val="18"/>
                <w:szCs w:val="18"/>
              </w:rPr>
            </w:pPr>
          </w:p>
          <w:p w:rsidR="00262739" w:rsidRPr="00B54E0C" w:rsidRDefault="00262739" w:rsidP="009621F8">
            <w:pPr>
              <w:pStyle w:val="Heading3"/>
              <w:spacing w:before="4"/>
              <w:ind w:left="0"/>
              <w:jc w:val="center"/>
              <w:rPr>
                <w:sz w:val="18"/>
                <w:szCs w:val="18"/>
              </w:rPr>
            </w:pPr>
          </w:p>
        </w:tc>
      </w:tr>
    </w:tbl>
    <w:p w:rsidR="006C70C3" w:rsidRDefault="006C70C3" w:rsidP="009621F8">
      <w:pPr>
        <w:pStyle w:val="Heading3"/>
        <w:spacing w:before="4"/>
        <w:jc w:val="center"/>
      </w:pPr>
    </w:p>
    <w:p w:rsidR="006C70C3" w:rsidRDefault="006C70C3" w:rsidP="009621F8">
      <w:pPr>
        <w:pStyle w:val="Heading3"/>
        <w:spacing w:before="4"/>
        <w:jc w:val="center"/>
      </w:pPr>
    </w:p>
    <w:p w:rsidR="00262739" w:rsidRDefault="00262739" w:rsidP="009621F8">
      <w:pPr>
        <w:spacing w:before="1"/>
        <w:ind w:right="4043"/>
        <w:jc w:val="center"/>
        <w:rPr>
          <w:b/>
          <w:color w:val="FF6600"/>
        </w:rPr>
      </w:pPr>
    </w:p>
    <w:p w:rsidR="00262739" w:rsidRDefault="00262739" w:rsidP="009621F8">
      <w:pPr>
        <w:spacing w:before="1"/>
        <w:ind w:right="4043"/>
        <w:jc w:val="center"/>
        <w:rPr>
          <w:b/>
          <w:color w:val="FF6600"/>
        </w:rPr>
      </w:pPr>
    </w:p>
    <w:p w:rsidR="00262739" w:rsidRDefault="00262739" w:rsidP="009621F8">
      <w:pPr>
        <w:spacing w:before="1"/>
        <w:ind w:right="4043"/>
        <w:jc w:val="center"/>
        <w:rPr>
          <w:b/>
          <w:color w:val="FF6600"/>
        </w:rPr>
      </w:pPr>
    </w:p>
    <w:p w:rsidR="00262739" w:rsidRDefault="00262739" w:rsidP="009621F8">
      <w:pPr>
        <w:spacing w:before="1"/>
        <w:ind w:right="4043"/>
        <w:jc w:val="center"/>
        <w:rPr>
          <w:b/>
          <w:color w:val="FF6600"/>
        </w:rPr>
      </w:pPr>
    </w:p>
    <w:p w:rsidR="00262739" w:rsidRDefault="00262739" w:rsidP="009621F8">
      <w:pPr>
        <w:spacing w:before="1"/>
        <w:ind w:right="4043"/>
        <w:jc w:val="center"/>
        <w:rPr>
          <w:b/>
          <w:color w:val="FF6600"/>
        </w:rPr>
      </w:pPr>
    </w:p>
    <w:p w:rsidR="00262739" w:rsidRDefault="00262739" w:rsidP="009621F8">
      <w:pPr>
        <w:spacing w:before="1"/>
        <w:ind w:right="4043"/>
        <w:jc w:val="center"/>
        <w:rPr>
          <w:b/>
          <w:color w:val="FF6600"/>
        </w:rPr>
      </w:pPr>
    </w:p>
    <w:p w:rsidR="00262739" w:rsidRDefault="00262739" w:rsidP="00A539B6">
      <w:pPr>
        <w:spacing w:before="1"/>
        <w:ind w:right="4043"/>
        <w:rPr>
          <w:b/>
          <w:color w:val="FF6600"/>
        </w:rPr>
      </w:pPr>
    </w:p>
    <w:p w:rsidR="00262739" w:rsidRDefault="00262739" w:rsidP="00A539B6">
      <w:pPr>
        <w:spacing w:before="1"/>
        <w:ind w:right="4043"/>
        <w:rPr>
          <w:b/>
          <w:color w:val="FF6600"/>
        </w:rPr>
      </w:pPr>
    </w:p>
    <w:p w:rsidR="00262739" w:rsidRDefault="00262739" w:rsidP="00A539B6">
      <w:pPr>
        <w:spacing w:before="1"/>
        <w:ind w:right="4043"/>
        <w:rPr>
          <w:b/>
          <w:color w:val="FF6600"/>
        </w:rPr>
      </w:pPr>
    </w:p>
    <w:p w:rsidR="00262739" w:rsidRDefault="00262739" w:rsidP="00A539B6">
      <w:pPr>
        <w:spacing w:before="1"/>
        <w:ind w:right="4043"/>
        <w:rPr>
          <w:b/>
          <w:color w:val="FF6600"/>
        </w:rPr>
      </w:pPr>
    </w:p>
    <w:p w:rsidR="00262739" w:rsidRDefault="00262739" w:rsidP="00A539B6">
      <w:pPr>
        <w:spacing w:before="1"/>
        <w:ind w:right="4043"/>
        <w:rPr>
          <w:b/>
          <w:color w:val="FF6600"/>
        </w:rPr>
      </w:pPr>
    </w:p>
    <w:p w:rsidR="00A04F64" w:rsidRDefault="00BF4DDF" w:rsidP="00A539B6">
      <w:pPr>
        <w:spacing w:before="1"/>
        <w:ind w:right="4043"/>
        <w:rPr>
          <w:b/>
        </w:rPr>
      </w:pPr>
      <w:r>
        <w:rPr>
          <w:b/>
          <w:color w:val="FF6600"/>
        </w:rPr>
        <w:t>SESSION</w:t>
      </w:r>
      <w:r>
        <w:rPr>
          <w:b/>
          <w:color w:val="FF6600"/>
          <w:spacing w:val="1"/>
        </w:rPr>
        <w:t xml:space="preserve"> </w:t>
      </w:r>
      <w:r>
        <w:rPr>
          <w:b/>
          <w:color w:val="FF6600"/>
        </w:rPr>
        <w:t>DESCRIPTION:</w:t>
      </w:r>
    </w:p>
    <w:p w:rsidR="009621F8" w:rsidRDefault="009621F8" w:rsidP="009621F8">
      <w:pPr>
        <w:jc w:val="both"/>
        <w:rPr>
          <w:rFonts w:ascii="Times New Roman" w:hAnsi="Times New Roman" w:cs="Times New Roman"/>
          <w:color w:val="002060"/>
          <w:sz w:val="24"/>
          <w:szCs w:val="24"/>
        </w:rPr>
      </w:pPr>
      <w:r w:rsidRPr="009621F8">
        <w:rPr>
          <w:rFonts w:cs="Arial"/>
          <w:sz w:val="18"/>
          <w:szCs w:val="18"/>
        </w:rPr>
        <w:t xml:space="preserve">Technology is an ever-changing playing field and it is indeed important for organizations to remain be at the helm of innovation. All the organizations are embracing emerging technologies to remain competitive. To help meet the demands of a technology-enabled consumer base, businesses and solution providers are chasing Digitalization, thus it is a multiplying force in across the globe right now. As rightly said, “Journey to digitization has begun, it is a matter of accelerating the pace at which it is happening”, by R. </w:t>
      </w:r>
      <w:proofErr w:type="spellStart"/>
      <w:r w:rsidRPr="009621F8">
        <w:rPr>
          <w:rFonts w:cs="Arial"/>
          <w:sz w:val="18"/>
          <w:szCs w:val="18"/>
        </w:rPr>
        <w:t>Chandrashekhar</w:t>
      </w:r>
      <w:proofErr w:type="spellEnd"/>
      <w:r w:rsidRPr="009621F8">
        <w:rPr>
          <w:rFonts w:cs="Arial"/>
          <w:sz w:val="18"/>
          <w:szCs w:val="18"/>
        </w:rPr>
        <w:t xml:space="preserve">, former president of NASSCOM. Typically any business today has a high dependence on a robust, web enabled, and flexible information &amp; communication infrastructure to nurture corporate agility and productivity. Digital platforms are providing tremendous opportunities to organizations to interact with all stakeholders be it the government, institutions or businesses. As digital technologies offer new ways to establish relationships, connect, collaborate, conduct business and build bridges between people it also touches the core of all business functions </w:t>
      </w:r>
      <w:r w:rsidRPr="009621F8">
        <w:rPr>
          <w:rFonts w:cs="Arial"/>
          <w:sz w:val="18"/>
          <w:szCs w:val="18"/>
        </w:rPr>
        <w:lastRenderedPageBreak/>
        <w:t>and even transforms the way in which organizations are managed.</w:t>
      </w:r>
      <w:r w:rsidRPr="003079D2">
        <w:rPr>
          <w:rFonts w:ascii="Times New Roman" w:hAnsi="Times New Roman" w:cs="Times New Roman"/>
          <w:color w:val="002060"/>
          <w:sz w:val="24"/>
          <w:szCs w:val="24"/>
        </w:rPr>
        <w:t xml:space="preserve"> </w:t>
      </w:r>
    </w:p>
    <w:p w:rsidR="00B54E0C" w:rsidRPr="00B54E0C" w:rsidRDefault="00B54E0C" w:rsidP="00B54E0C">
      <w:pPr>
        <w:jc w:val="both"/>
        <w:rPr>
          <w:rFonts w:cs="Arial"/>
          <w:sz w:val="18"/>
          <w:szCs w:val="18"/>
        </w:rPr>
      </w:pPr>
    </w:p>
    <w:p w:rsidR="00D4240C" w:rsidRDefault="00D4240C">
      <w:pPr>
        <w:pStyle w:val="BodyText"/>
        <w:spacing w:before="0"/>
        <w:ind w:left="100" w:right="99" w:firstLine="0"/>
        <w:jc w:val="both"/>
      </w:pPr>
    </w:p>
    <w:p w:rsidR="00D4240C" w:rsidRDefault="00D4240C">
      <w:pPr>
        <w:pStyle w:val="BodyText"/>
        <w:spacing w:before="0"/>
        <w:ind w:left="100" w:right="99" w:firstLine="0"/>
        <w:jc w:val="both"/>
      </w:pPr>
    </w:p>
    <w:p w:rsidR="00A04F64" w:rsidRDefault="00BF4DDF">
      <w:pPr>
        <w:pStyle w:val="Heading3"/>
        <w:spacing w:before="2"/>
      </w:pPr>
      <w:r>
        <w:rPr>
          <w:color w:val="FF6600"/>
        </w:rPr>
        <w:t>RECOMMENDED</w:t>
      </w:r>
      <w:r>
        <w:rPr>
          <w:color w:val="FF6600"/>
          <w:spacing w:val="-3"/>
        </w:rPr>
        <w:t xml:space="preserve"> </w:t>
      </w:r>
      <w:r>
        <w:rPr>
          <w:color w:val="FF6600"/>
        </w:rPr>
        <w:t>TOPICS:</w:t>
      </w:r>
    </w:p>
    <w:p w:rsidR="00A04F64" w:rsidRDefault="00BF4DDF">
      <w:pPr>
        <w:pStyle w:val="BodyText"/>
        <w:spacing w:before="0" w:line="218" w:lineRule="exact"/>
        <w:ind w:left="100" w:firstLine="0"/>
        <w:jc w:val="both"/>
      </w:pPr>
      <w:r>
        <w:t>Topics</w:t>
      </w:r>
      <w:r>
        <w:rPr>
          <w:spacing w:val="-3"/>
        </w:rPr>
        <w:t xml:space="preserve"> </w:t>
      </w:r>
      <w:r>
        <w:t>to</w:t>
      </w:r>
      <w:r>
        <w:rPr>
          <w:spacing w:val="-4"/>
        </w:rPr>
        <w:t xml:space="preserve"> </w:t>
      </w:r>
      <w:r>
        <w:t>be</w:t>
      </w:r>
      <w:r>
        <w:rPr>
          <w:spacing w:val="-1"/>
        </w:rPr>
        <w:t xml:space="preserve"> </w:t>
      </w:r>
      <w:r>
        <w:t>discussed</w:t>
      </w:r>
      <w:r>
        <w:rPr>
          <w:spacing w:val="-3"/>
        </w:rPr>
        <w:t xml:space="preserve"> </w:t>
      </w:r>
      <w:r>
        <w:t>in</w:t>
      </w:r>
      <w:r>
        <w:rPr>
          <w:spacing w:val="-2"/>
        </w:rPr>
        <w:t xml:space="preserve"> </w:t>
      </w:r>
      <w:r>
        <w:t>this</w:t>
      </w:r>
      <w:r>
        <w:rPr>
          <w:spacing w:val="-3"/>
        </w:rPr>
        <w:t xml:space="preserve"> </w:t>
      </w:r>
      <w:r>
        <w:t>special session</w:t>
      </w:r>
      <w:r>
        <w:rPr>
          <w:spacing w:val="-2"/>
        </w:rPr>
        <w:t xml:space="preserve"> </w:t>
      </w:r>
      <w:r>
        <w:t>include (but</w:t>
      </w:r>
      <w:r>
        <w:rPr>
          <w:spacing w:val="-2"/>
        </w:rPr>
        <w:t xml:space="preserve"> </w:t>
      </w:r>
      <w:r>
        <w:t>are</w:t>
      </w:r>
      <w:r>
        <w:rPr>
          <w:spacing w:val="-2"/>
        </w:rPr>
        <w:t xml:space="preserve"> </w:t>
      </w:r>
      <w:r>
        <w:t>not</w:t>
      </w:r>
      <w:r>
        <w:rPr>
          <w:spacing w:val="-6"/>
        </w:rPr>
        <w:t xml:space="preserve"> </w:t>
      </w:r>
      <w:r>
        <w:t>limited</w:t>
      </w:r>
      <w:r>
        <w:rPr>
          <w:spacing w:val="-3"/>
        </w:rPr>
        <w:t xml:space="preserve"> </w:t>
      </w:r>
      <w:r>
        <w:t>to)</w:t>
      </w:r>
      <w:r>
        <w:rPr>
          <w:spacing w:val="-5"/>
        </w:rPr>
        <w:t xml:space="preserve"> </w:t>
      </w:r>
      <w:r>
        <w:t>the</w:t>
      </w:r>
      <w:r>
        <w:rPr>
          <w:spacing w:val="-1"/>
        </w:rPr>
        <w:t xml:space="preserve"> </w:t>
      </w:r>
      <w:r>
        <w:t>following:</w:t>
      </w:r>
    </w:p>
    <w:p w:rsidR="009621F8" w:rsidRPr="009621F8" w:rsidRDefault="009621F8" w:rsidP="009621F8">
      <w:pPr>
        <w:pStyle w:val="ListParagraph"/>
        <w:numPr>
          <w:ilvl w:val="0"/>
          <w:numId w:val="2"/>
        </w:numPr>
        <w:tabs>
          <w:tab w:val="left" w:pos="820"/>
          <w:tab w:val="left" w:pos="821"/>
        </w:tabs>
        <w:spacing w:before="0" w:line="227" w:lineRule="exact"/>
        <w:ind w:hanging="361"/>
        <w:rPr>
          <w:sz w:val="18"/>
        </w:rPr>
      </w:pPr>
      <w:r w:rsidRPr="009621F8">
        <w:rPr>
          <w:sz w:val="18"/>
        </w:rPr>
        <w:t>Artificial Intelligence</w:t>
      </w:r>
    </w:p>
    <w:p w:rsidR="009621F8" w:rsidRPr="009621F8" w:rsidRDefault="009621F8" w:rsidP="009621F8">
      <w:pPr>
        <w:pStyle w:val="ListParagraph"/>
        <w:numPr>
          <w:ilvl w:val="0"/>
          <w:numId w:val="2"/>
        </w:numPr>
        <w:tabs>
          <w:tab w:val="left" w:pos="820"/>
          <w:tab w:val="left" w:pos="821"/>
        </w:tabs>
        <w:spacing w:before="0" w:line="227" w:lineRule="exact"/>
        <w:ind w:hanging="361"/>
        <w:rPr>
          <w:sz w:val="18"/>
        </w:rPr>
      </w:pPr>
      <w:proofErr w:type="spellStart"/>
      <w:r w:rsidRPr="009621F8">
        <w:rPr>
          <w:sz w:val="18"/>
        </w:rPr>
        <w:t>Blockchain</w:t>
      </w:r>
      <w:proofErr w:type="spellEnd"/>
      <w:r w:rsidRPr="009621F8">
        <w:rPr>
          <w:sz w:val="18"/>
        </w:rPr>
        <w:t xml:space="preserve"> Technology</w:t>
      </w:r>
    </w:p>
    <w:p w:rsidR="009621F8" w:rsidRPr="009621F8" w:rsidRDefault="009621F8" w:rsidP="009621F8">
      <w:pPr>
        <w:pStyle w:val="ListParagraph"/>
        <w:numPr>
          <w:ilvl w:val="0"/>
          <w:numId w:val="2"/>
        </w:numPr>
        <w:tabs>
          <w:tab w:val="left" w:pos="820"/>
          <w:tab w:val="left" w:pos="821"/>
        </w:tabs>
        <w:spacing w:before="0" w:line="227" w:lineRule="exact"/>
        <w:ind w:hanging="361"/>
        <w:rPr>
          <w:sz w:val="18"/>
        </w:rPr>
      </w:pPr>
      <w:r w:rsidRPr="009621F8">
        <w:rPr>
          <w:sz w:val="18"/>
        </w:rPr>
        <w:t>Cloud Computing</w:t>
      </w:r>
    </w:p>
    <w:p w:rsidR="009621F8" w:rsidRPr="009621F8" w:rsidRDefault="009621F8" w:rsidP="009621F8">
      <w:pPr>
        <w:pStyle w:val="ListParagraph"/>
        <w:numPr>
          <w:ilvl w:val="0"/>
          <w:numId w:val="2"/>
        </w:numPr>
        <w:tabs>
          <w:tab w:val="left" w:pos="820"/>
          <w:tab w:val="left" w:pos="821"/>
        </w:tabs>
        <w:spacing w:before="0" w:line="227" w:lineRule="exact"/>
        <w:ind w:hanging="361"/>
        <w:rPr>
          <w:sz w:val="18"/>
        </w:rPr>
      </w:pPr>
      <w:r w:rsidRPr="009621F8">
        <w:rPr>
          <w:sz w:val="18"/>
        </w:rPr>
        <w:t>Cyber Security and Cyber Warfare</w:t>
      </w:r>
    </w:p>
    <w:p w:rsidR="009621F8" w:rsidRPr="009621F8" w:rsidRDefault="009621F8" w:rsidP="009621F8">
      <w:pPr>
        <w:pStyle w:val="ListParagraph"/>
        <w:numPr>
          <w:ilvl w:val="0"/>
          <w:numId w:val="2"/>
        </w:numPr>
        <w:tabs>
          <w:tab w:val="left" w:pos="820"/>
          <w:tab w:val="left" w:pos="821"/>
        </w:tabs>
        <w:spacing w:before="0" w:line="227" w:lineRule="exact"/>
        <w:ind w:hanging="361"/>
        <w:rPr>
          <w:sz w:val="18"/>
        </w:rPr>
      </w:pPr>
      <w:r w:rsidRPr="009621F8">
        <w:rPr>
          <w:sz w:val="18"/>
        </w:rPr>
        <w:t>Digital Entrepreneurs</w:t>
      </w:r>
    </w:p>
    <w:p w:rsidR="009621F8" w:rsidRPr="009621F8" w:rsidRDefault="009621F8" w:rsidP="009621F8">
      <w:pPr>
        <w:pStyle w:val="ListParagraph"/>
        <w:numPr>
          <w:ilvl w:val="0"/>
          <w:numId w:val="2"/>
        </w:numPr>
        <w:tabs>
          <w:tab w:val="left" w:pos="820"/>
          <w:tab w:val="left" w:pos="821"/>
        </w:tabs>
        <w:spacing w:before="0" w:line="227" w:lineRule="exact"/>
        <w:ind w:hanging="361"/>
        <w:rPr>
          <w:sz w:val="18"/>
        </w:rPr>
      </w:pPr>
      <w:r w:rsidRPr="009621F8">
        <w:rPr>
          <w:sz w:val="18"/>
        </w:rPr>
        <w:t>Digital Marketing</w:t>
      </w:r>
    </w:p>
    <w:p w:rsidR="009621F8" w:rsidRPr="009621F8" w:rsidRDefault="009621F8" w:rsidP="009621F8">
      <w:pPr>
        <w:pStyle w:val="ListParagraph"/>
        <w:numPr>
          <w:ilvl w:val="0"/>
          <w:numId w:val="2"/>
        </w:numPr>
        <w:tabs>
          <w:tab w:val="left" w:pos="820"/>
          <w:tab w:val="left" w:pos="821"/>
        </w:tabs>
        <w:spacing w:before="0" w:line="227" w:lineRule="exact"/>
        <w:ind w:hanging="361"/>
        <w:rPr>
          <w:sz w:val="18"/>
        </w:rPr>
      </w:pPr>
      <w:r w:rsidRPr="009621F8">
        <w:rPr>
          <w:sz w:val="18"/>
        </w:rPr>
        <w:t>E-Gov., E-Comm., E-learning</w:t>
      </w:r>
    </w:p>
    <w:p w:rsidR="009621F8" w:rsidRPr="009621F8" w:rsidRDefault="009621F8" w:rsidP="009621F8">
      <w:pPr>
        <w:pStyle w:val="ListParagraph"/>
        <w:numPr>
          <w:ilvl w:val="0"/>
          <w:numId w:val="2"/>
        </w:numPr>
        <w:tabs>
          <w:tab w:val="left" w:pos="820"/>
          <w:tab w:val="left" w:pos="821"/>
        </w:tabs>
        <w:spacing w:before="0" w:line="227" w:lineRule="exact"/>
        <w:ind w:hanging="361"/>
        <w:rPr>
          <w:sz w:val="18"/>
        </w:rPr>
      </w:pPr>
      <w:r w:rsidRPr="009621F8">
        <w:rPr>
          <w:sz w:val="18"/>
        </w:rPr>
        <w:t>Info. Security &amp; Risk Mgmt.</w:t>
      </w:r>
    </w:p>
    <w:p w:rsidR="009621F8" w:rsidRPr="009621F8" w:rsidRDefault="009621F8" w:rsidP="009621F8">
      <w:pPr>
        <w:pStyle w:val="ListParagraph"/>
        <w:numPr>
          <w:ilvl w:val="0"/>
          <w:numId w:val="2"/>
        </w:numPr>
        <w:tabs>
          <w:tab w:val="left" w:pos="820"/>
          <w:tab w:val="left" w:pos="821"/>
        </w:tabs>
        <w:spacing w:before="0" w:line="227" w:lineRule="exact"/>
        <w:ind w:hanging="361"/>
        <w:rPr>
          <w:sz w:val="18"/>
        </w:rPr>
      </w:pPr>
      <w:r w:rsidRPr="009621F8">
        <w:rPr>
          <w:sz w:val="18"/>
        </w:rPr>
        <w:t>IT Enabled Business Processes</w:t>
      </w:r>
    </w:p>
    <w:p w:rsidR="009621F8" w:rsidRPr="009621F8" w:rsidRDefault="009621F8" w:rsidP="009621F8">
      <w:pPr>
        <w:pStyle w:val="ListParagraph"/>
        <w:numPr>
          <w:ilvl w:val="0"/>
          <w:numId w:val="2"/>
        </w:numPr>
        <w:tabs>
          <w:tab w:val="left" w:pos="820"/>
          <w:tab w:val="left" w:pos="821"/>
        </w:tabs>
        <w:spacing w:before="0" w:line="227" w:lineRule="exact"/>
        <w:ind w:hanging="361"/>
        <w:rPr>
          <w:sz w:val="18"/>
        </w:rPr>
      </w:pPr>
      <w:r w:rsidRPr="009621F8">
        <w:rPr>
          <w:sz w:val="18"/>
        </w:rPr>
        <w:t>IT Enabled Services</w:t>
      </w:r>
    </w:p>
    <w:p w:rsidR="009621F8" w:rsidRPr="009621F8" w:rsidRDefault="009621F8" w:rsidP="009621F8">
      <w:pPr>
        <w:pStyle w:val="ListParagraph"/>
        <w:numPr>
          <w:ilvl w:val="0"/>
          <w:numId w:val="2"/>
        </w:numPr>
        <w:tabs>
          <w:tab w:val="left" w:pos="820"/>
          <w:tab w:val="left" w:pos="821"/>
        </w:tabs>
        <w:spacing w:before="0" w:line="227" w:lineRule="exact"/>
        <w:ind w:hanging="361"/>
        <w:rPr>
          <w:sz w:val="18"/>
        </w:rPr>
      </w:pPr>
      <w:r w:rsidRPr="009621F8">
        <w:rPr>
          <w:sz w:val="18"/>
        </w:rPr>
        <w:t>IT in Agriculture, Manufacturing &amp; Service Sector</w:t>
      </w:r>
    </w:p>
    <w:p w:rsidR="009621F8" w:rsidRPr="009621F8" w:rsidRDefault="009621F8" w:rsidP="009621F8">
      <w:pPr>
        <w:pStyle w:val="ListParagraph"/>
        <w:numPr>
          <w:ilvl w:val="0"/>
          <w:numId w:val="2"/>
        </w:numPr>
        <w:tabs>
          <w:tab w:val="left" w:pos="820"/>
          <w:tab w:val="left" w:pos="821"/>
        </w:tabs>
        <w:spacing w:before="0" w:line="227" w:lineRule="exact"/>
        <w:ind w:hanging="361"/>
        <w:rPr>
          <w:sz w:val="18"/>
        </w:rPr>
      </w:pPr>
      <w:r w:rsidRPr="009621F8">
        <w:rPr>
          <w:sz w:val="18"/>
        </w:rPr>
        <w:t>Knowledge Management</w:t>
      </w:r>
    </w:p>
    <w:p w:rsidR="009621F8" w:rsidRPr="009621F8" w:rsidRDefault="009621F8" w:rsidP="009621F8">
      <w:pPr>
        <w:pStyle w:val="ListParagraph"/>
        <w:numPr>
          <w:ilvl w:val="0"/>
          <w:numId w:val="2"/>
        </w:numPr>
        <w:tabs>
          <w:tab w:val="left" w:pos="820"/>
          <w:tab w:val="left" w:pos="821"/>
        </w:tabs>
        <w:spacing w:before="0" w:line="227" w:lineRule="exact"/>
        <w:ind w:hanging="361"/>
        <w:rPr>
          <w:sz w:val="18"/>
        </w:rPr>
      </w:pPr>
      <w:r w:rsidRPr="009621F8">
        <w:rPr>
          <w:sz w:val="18"/>
        </w:rPr>
        <w:t>Mobile Computing &amp; Networking Tech.</w:t>
      </w:r>
    </w:p>
    <w:p w:rsidR="009621F8" w:rsidRPr="009621F8" w:rsidRDefault="009621F8" w:rsidP="009621F8">
      <w:pPr>
        <w:pStyle w:val="ListParagraph"/>
        <w:numPr>
          <w:ilvl w:val="0"/>
          <w:numId w:val="2"/>
        </w:numPr>
        <w:tabs>
          <w:tab w:val="left" w:pos="820"/>
          <w:tab w:val="left" w:pos="821"/>
        </w:tabs>
        <w:spacing w:before="0" w:line="227" w:lineRule="exact"/>
        <w:ind w:hanging="361"/>
        <w:rPr>
          <w:sz w:val="18"/>
        </w:rPr>
      </w:pPr>
      <w:r w:rsidRPr="009621F8">
        <w:rPr>
          <w:sz w:val="18"/>
        </w:rPr>
        <w:t>Online Social Networks</w:t>
      </w:r>
    </w:p>
    <w:p w:rsidR="009621F8" w:rsidRPr="009621F8" w:rsidRDefault="009621F8" w:rsidP="009621F8">
      <w:pPr>
        <w:pStyle w:val="ListParagraph"/>
        <w:numPr>
          <w:ilvl w:val="0"/>
          <w:numId w:val="2"/>
        </w:numPr>
        <w:tabs>
          <w:tab w:val="left" w:pos="820"/>
          <w:tab w:val="left" w:pos="821"/>
        </w:tabs>
        <w:spacing w:before="0" w:line="227" w:lineRule="exact"/>
        <w:ind w:hanging="361"/>
        <w:rPr>
          <w:sz w:val="18"/>
        </w:rPr>
      </w:pPr>
      <w:r w:rsidRPr="009621F8">
        <w:rPr>
          <w:sz w:val="18"/>
        </w:rPr>
        <w:t>Project Management, Quality Management</w:t>
      </w:r>
    </w:p>
    <w:p w:rsidR="006323FB" w:rsidRDefault="006323FB" w:rsidP="006323FB">
      <w:pPr>
        <w:tabs>
          <w:tab w:val="left" w:pos="820"/>
          <w:tab w:val="left" w:pos="821"/>
        </w:tabs>
        <w:spacing w:before="2"/>
        <w:rPr>
          <w:sz w:val="18"/>
        </w:rPr>
      </w:pPr>
    </w:p>
    <w:p w:rsidR="006323FB" w:rsidRPr="006323FB" w:rsidRDefault="006323FB" w:rsidP="006323FB">
      <w:pPr>
        <w:tabs>
          <w:tab w:val="left" w:pos="820"/>
          <w:tab w:val="left" w:pos="821"/>
        </w:tabs>
        <w:spacing w:before="2"/>
        <w:rPr>
          <w:sz w:val="18"/>
        </w:rPr>
      </w:pPr>
    </w:p>
    <w:p w:rsidR="00A04F64" w:rsidRDefault="00706C88" w:rsidP="00706C88">
      <w:pPr>
        <w:pStyle w:val="Heading3"/>
        <w:spacing w:before="1"/>
        <w:ind w:left="0"/>
      </w:pPr>
      <w:r>
        <w:rPr>
          <w:color w:val="FF6600"/>
        </w:rPr>
        <w:t>PUBLICATION AND SUBMISSION PROCEDURE</w:t>
      </w:r>
    </w:p>
    <w:p w:rsidR="007F459D" w:rsidRDefault="00706C88" w:rsidP="007F459D">
      <w:pPr>
        <w:jc w:val="both"/>
        <w:rPr>
          <w:rFonts w:asciiTheme="majorHAnsi" w:hAnsiTheme="majorHAnsi" w:cs="Times New Roman"/>
          <w:sz w:val="20"/>
          <w:szCs w:val="20"/>
        </w:rPr>
      </w:pPr>
      <w:r w:rsidRPr="00706C88">
        <w:rPr>
          <w:rFonts w:asciiTheme="majorHAnsi" w:hAnsiTheme="majorHAnsi" w:cs="Times New Roman"/>
          <w:sz w:val="20"/>
          <w:szCs w:val="20"/>
        </w:rPr>
        <w:t xml:space="preserve">The conference aims at carrying out double-blind review process. The papers submitted by the authors will be assessed based on their technical suitability, the scope of work, plagiarism, novelty, clarity, completeness, relevance, significance, and research contribution. </w:t>
      </w:r>
      <w:r w:rsidR="007F459D">
        <w:rPr>
          <w:rFonts w:asciiTheme="majorHAnsi" w:hAnsiTheme="majorHAnsi" w:cs="Times New Roman"/>
          <w:sz w:val="20"/>
          <w:szCs w:val="20"/>
        </w:rPr>
        <w:t>The conference proceedings will be published in Springer AISC series. All books published in the series are submitted for consideration in Web of Science.</w:t>
      </w:r>
    </w:p>
    <w:p w:rsidR="00706C88" w:rsidRPr="00706C88" w:rsidRDefault="00706C88" w:rsidP="007F459D">
      <w:pPr>
        <w:jc w:val="both"/>
        <w:rPr>
          <w:rFonts w:asciiTheme="majorHAnsi" w:hAnsiTheme="majorHAnsi" w:cs="Times New Roman"/>
          <w:sz w:val="20"/>
          <w:szCs w:val="20"/>
        </w:rPr>
      </w:pPr>
    </w:p>
    <w:p w:rsidR="00706C88" w:rsidRPr="00706C88" w:rsidRDefault="00706C88" w:rsidP="00706C88">
      <w:pPr>
        <w:rPr>
          <w:rFonts w:asciiTheme="majorHAnsi" w:hAnsiTheme="majorHAnsi" w:cs="Times New Roman"/>
          <w:color w:val="0070C0"/>
          <w:sz w:val="20"/>
          <w:szCs w:val="20"/>
          <w:shd w:val="clear" w:color="auto" w:fill="FFFFFF"/>
        </w:rPr>
      </w:pPr>
      <w:bookmarkStart w:id="3" w:name="_GoBack"/>
      <w:bookmarkEnd w:id="3"/>
      <w:r w:rsidRPr="00706C88">
        <w:rPr>
          <w:rFonts w:asciiTheme="majorHAnsi" w:hAnsiTheme="majorHAnsi" w:cs="Times New Roman"/>
          <w:color w:val="000000"/>
          <w:sz w:val="20"/>
          <w:szCs w:val="20"/>
          <w:shd w:val="clear" w:color="auto" w:fill="FFFFFF"/>
        </w:rPr>
        <w:t xml:space="preserve">Paper submission system of easy chair: </w:t>
      </w:r>
      <w:hyperlink r:id="rId10" w:tgtFrame="_blank" w:history="1">
        <w:r w:rsidRPr="00706C88">
          <w:rPr>
            <w:rStyle w:val="Hyperlink"/>
            <w:rFonts w:ascii="Verdana" w:hAnsi="Verdana"/>
            <w:color w:val="0070C0"/>
            <w:sz w:val="20"/>
            <w:szCs w:val="20"/>
          </w:rPr>
          <w:t>https://easychair.org/conferences/?conf=iemis2022</w:t>
        </w:r>
      </w:hyperlink>
    </w:p>
    <w:p w:rsidR="00A04F64" w:rsidRDefault="00A04F64">
      <w:pPr>
        <w:jc w:val="both"/>
      </w:pPr>
    </w:p>
    <w:p w:rsidR="00706C88" w:rsidRPr="009621F8" w:rsidRDefault="00706C88" w:rsidP="009621F8">
      <w:pPr>
        <w:jc w:val="center"/>
        <w:rPr>
          <w:rFonts w:ascii="Segoe UI Semibold"/>
          <w:sz w:val="24"/>
        </w:rPr>
      </w:pPr>
      <w:r w:rsidRPr="00706C88">
        <w:rPr>
          <w:rFonts w:asciiTheme="majorHAnsi" w:hAnsiTheme="majorHAnsi"/>
          <w:b/>
          <w:color w:val="FF0000"/>
          <w:sz w:val="20"/>
          <w:szCs w:val="20"/>
        </w:rPr>
        <w:t>NOTE: While submitting the paper in this special session, please specify [</w:t>
      </w:r>
      <w:r w:rsidR="009621F8" w:rsidRPr="009621F8">
        <w:rPr>
          <w:rFonts w:asciiTheme="majorHAnsi" w:hAnsiTheme="majorHAnsi"/>
          <w:b/>
          <w:color w:val="000000" w:themeColor="text1"/>
          <w:sz w:val="20"/>
          <w:szCs w:val="20"/>
        </w:rPr>
        <w:t>Recent Trends in Information Systems and Information Technologies</w:t>
      </w:r>
      <w:r w:rsidRPr="00706C88">
        <w:rPr>
          <w:rFonts w:asciiTheme="majorHAnsi" w:hAnsiTheme="majorHAnsi"/>
          <w:b/>
          <w:color w:val="FF0000"/>
          <w:sz w:val="20"/>
          <w:szCs w:val="20"/>
        </w:rPr>
        <w:t>] at the top (above paper title) of the first page of your paper.</w:t>
      </w:r>
    </w:p>
    <w:p w:rsidR="00706C88" w:rsidRDefault="00706C88">
      <w:pPr>
        <w:jc w:val="both"/>
      </w:pPr>
    </w:p>
    <w:p w:rsidR="00706C88" w:rsidRDefault="00706C88">
      <w:pPr>
        <w:jc w:val="both"/>
      </w:pPr>
    </w:p>
    <w:p w:rsidR="006544F9" w:rsidRDefault="00525E97" w:rsidP="006544F9">
      <w:pPr>
        <w:ind w:left="270"/>
        <w:jc w:val="center"/>
        <w:rPr>
          <w:rFonts w:ascii="Times New Roman" w:hAnsi="Times New Roman" w:cs="Times New Roman"/>
          <w:b/>
        </w:rPr>
      </w:pPr>
      <w:r w:rsidRPr="00525E97">
        <w:rPr>
          <w:rFonts w:cs="Times New Roman"/>
          <w:b/>
          <w:color w:val="E36C0A" w:themeColor="accent6" w:themeShade="BF"/>
          <w:sz w:val="20"/>
          <w:szCs w:val="20"/>
        </w:rPr>
        <w:t>DEADLINE TO REMEMBER</w:t>
      </w:r>
      <w:r>
        <w:rPr>
          <w:rFonts w:cs="Times New Roman"/>
          <w:b/>
          <w:color w:val="E36C0A" w:themeColor="accent6" w:themeShade="BF"/>
          <w:sz w:val="20"/>
          <w:szCs w:val="20"/>
        </w:rPr>
        <w:t xml:space="preserve">: </w:t>
      </w:r>
      <w:r w:rsidR="006544F9">
        <w:rPr>
          <w:rFonts w:ascii="Times New Roman" w:hAnsi="Times New Roman" w:cs="Times New Roman"/>
          <w:b/>
        </w:rPr>
        <w:t>31</w:t>
      </w:r>
      <w:r w:rsidR="006544F9">
        <w:rPr>
          <w:rFonts w:ascii="Times New Roman" w:hAnsi="Times New Roman" w:cs="Times New Roman"/>
          <w:b/>
          <w:vertAlign w:val="superscript"/>
        </w:rPr>
        <w:t>st</w:t>
      </w:r>
      <w:r w:rsidR="006544F9">
        <w:rPr>
          <w:rFonts w:ascii="Times New Roman" w:hAnsi="Times New Roman" w:cs="Times New Roman"/>
          <w:b/>
        </w:rPr>
        <w:t xml:space="preserve"> August 2022</w:t>
      </w:r>
    </w:p>
    <w:p w:rsidR="00525E97" w:rsidRPr="00525E97" w:rsidRDefault="00525E97" w:rsidP="00525E97">
      <w:pPr>
        <w:ind w:left="270"/>
        <w:jc w:val="center"/>
        <w:rPr>
          <w:rFonts w:cs="Times New Roman"/>
          <w:b/>
          <w:color w:val="E36C0A" w:themeColor="accent6" w:themeShade="BF"/>
          <w:sz w:val="20"/>
          <w:szCs w:val="20"/>
        </w:rPr>
      </w:pPr>
    </w:p>
    <w:p w:rsidR="00A04F64" w:rsidRDefault="00BF4DDF">
      <w:pPr>
        <w:pStyle w:val="Heading1"/>
        <w:ind w:left="2396"/>
      </w:pP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p>
    <w:sectPr w:rsidR="00A04F64" w:rsidSect="00BF4DDF">
      <w:type w:val="continuous"/>
      <w:pgSz w:w="12240" w:h="15840"/>
      <w:pgMar w:top="540" w:right="900" w:bottom="9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6.5pt;height:40.5pt;visibility:visible;mso-wrap-style:square" o:bullet="t">
        <v:imagedata r:id="rId1" o:title=""/>
      </v:shape>
    </w:pict>
  </w:numPicBullet>
  <w:abstractNum w:abstractNumId="0">
    <w:nsid w:val="0CFE1705"/>
    <w:multiLevelType w:val="multilevel"/>
    <w:tmpl w:val="9F1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564EA"/>
    <w:multiLevelType w:val="hybridMultilevel"/>
    <w:tmpl w:val="8446FFA0"/>
    <w:lvl w:ilvl="0" w:tplc="2EDAB26A">
      <w:numFmt w:val="bullet"/>
      <w:lvlText w:val=""/>
      <w:lvlJc w:val="left"/>
      <w:pPr>
        <w:ind w:left="820" w:hanging="360"/>
      </w:pPr>
      <w:rPr>
        <w:rFonts w:ascii="Symbol" w:eastAsia="Symbol" w:hAnsi="Symbol" w:cs="Symbol" w:hint="default"/>
        <w:w w:val="101"/>
        <w:sz w:val="18"/>
        <w:szCs w:val="18"/>
        <w:lang w:val="en-US" w:eastAsia="en-US" w:bidi="ar-SA"/>
      </w:rPr>
    </w:lvl>
    <w:lvl w:ilvl="1" w:tplc="FE72E4E6">
      <w:numFmt w:val="bullet"/>
      <w:lvlText w:val="•"/>
      <w:lvlJc w:val="left"/>
      <w:pPr>
        <w:ind w:left="1902" w:hanging="360"/>
      </w:pPr>
      <w:rPr>
        <w:rFonts w:hint="default"/>
        <w:lang w:val="en-US" w:eastAsia="en-US" w:bidi="ar-SA"/>
      </w:rPr>
    </w:lvl>
    <w:lvl w:ilvl="2" w:tplc="05249AC4">
      <w:numFmt w:val="bullet"/>
      <w:lvlText w:val="•"/>
      <w:lvlJc w:val="left"/>
      <w:pPr>
        <w:ind w:left="2984" w:hanging="360"/>
      </w:pPr>
      <w:rPr>
        <w:rFonts w:hint="default"/>
        <w:lang w:val="en-US" w:eastAsia="en-US" w:bidi="ar-SA"/>
      </w:rPr>
    </w:lvl>
    <w:lvl w:ilvl="3" w:tplc="D8EC6556">
      <w:numFmt w:val="bullet"/>
      <w:lvlText w:val="•"/>
      <w:lvlJc w:val="left"/>
      <w:pPr>
        <w:ind w:left="4066" w:hanging="360"/>
      </w:pPr>
      <w:rPr>
        <w:rFonts w:hint="default"/>
        <w:lang w:val="en-US" w:eastAsia="en-US" w:bidi="ar-SA"/>
      </w:rPr>
    </w:lvl>
    <w:lvl w:ilvl="4" w:tplc="313C5AB8">
      <w:numFmt w:val="bullet"/>
      <w:lvlText w:val="•"/>
      <w:lvlJc w:val="left"/>
      <w:pPr>
        <w:ind w:left="5148" w:hanging="360"/>
      </w:pPr>
      <w:rPr>
        <w:rFonts w:hint="default"/>
        <w:lang w:val="en-US" w:eastAsia="en-US" w:bidi="ar-SA"/>
      </w:rPr>
    </w:lvl>
    <w:lvl w:ilvl="5" w:tplc="D99A85DE">
      <w:numFmt w:val="bullet"/>
      <w:lvlText w:val="•"/>
      <w:lvlJc w:val="left"/>
      <w:pPr>
        <w:ind w:left="6230" w:hanging="360"/>
      </w:pPr>
      <w:rPr>
        <w:rFonts w:hint="default"/>
        <w:lang w:val="en-US" w:eastAsia="en-US" w:bidi="ar-SA"/>
      </w:rPr>
    </w:lvl>
    <w:lvl w:ilvl="6" w:tplc="1012E8B4">
      <w:numFmt w:val="bullet"/>
      <w:lvlText w:val="•"/>
      <w:lvlJc w:val="left"/>
      <w:pPr>
        <w:ind w:left="7312" w:hanging="360"/>
      </w:pPr>
      <w:rPr>
        <w:rFonts w:hint="default"/>
        <w:lang w:val="en-US" w:eastAsia="en-US" w:bidi="ar-SA"/>
      </w:rPr>
    </w:lvl>
    <w:lvl w:ilvl="7" w:tplc="D3BEBCE0">
      <w:numFmt w:val="bullet"/>
      <w:lvlText w:val="•"/>
      <w:lvlJc w:val="left"/>
      <w:pPr>
        <w:ind w:left="8394" w:hanging="360"/>
      </w:pPr>
      <w:rPr>
        <w:rFonts w:hint="default"/>
        <w:lang w:val="en-US" w:eastAsia="en-US" w:bidi="ar-SA"/>
      </w:rPr>
    </w:lvl>
    <w:lvl w:ilvl="8" w:tplc="601CAFB8">
      <w:numFmt w:val="bullet"/>
      <w:lvlText w:val="•"/>
      <w:lvlJc w:val="left"/>
      <w:pPr>
        <w:ind w:left="9476" w:hanging="360"/>
      </w:pPr>
      <w:rPr>
        <w:rFonts w:hint="default"/>
        <w:lang w:val="en-US" w:eastAsia="en-US" w:bidi="ar-SA"/>
      </w:rPr>
    </w:lvl>
  </w:abstractNum>
  <w:abstractNum w:abstractNumId="2">
    <w:nsid w:val="1EB96175"/>
    <w:multiLevelType w:val="hybridMultilevel"/>
    <w:tmpl w:val="2646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EE6267"/>
    <w:multiLevelType w:val="hybridMultilevel"/>
    <w:tmpl w:val="8662C0E6"/>
    <w:lvl w:ilvl="0" w:tplc="C556EE0A">
      <w:numFmt w:val="bullet"/>
      <w:lvlText w:val=""/>
      <w:lvlJc w:val="left"/>
      <w:pPr>
        <w:ind w:left="820" w:hanging="360"/>
      </w:pPr>
      <w:rPr>
        <w:rFonts w:ascii="Symbol" w:eastAsia="Symbol" w:hAnsi="Symbol" w:cs="Symbol" w:hint="default"/>
        <w:w w:val="101"/>
        <w:sz w:val="18"/>
        <w:szCs w:val="18"/>
        <w:lang w:val="en-US" w:eastAsia="en-US" w:bidi="ar-SA"/>
      </w:rPr>
    </w:lvl>
    <w:lvl w:ilvl="1" w:tplc="9E62A4A2">
      <w:numFmt w:val="bullet"/>
      <w:lvlText w:val="•"/>
      <w:lvlJc w:val="left"/>
      <w:pPr>
        <w:ind w:left="1902" w:hanging="360"/>
      </w:pPr>
      <w:rPr>
        <w:rFonts w:hint="default"/>
        <w:lang w:val="en-US" w:eastAsia="en-US" w:bidi="ar-SA"/>
      </w:rPr>
    </w:lvl>
    <w:lvl w:ilvl="2" w:tplc="8E18C802">
      <w:numFmt w:val="bullet"/>
      <w:lvlText w:val="•"/>
      <w:lvlJc w:val="left"/>
      <w:pPr>
        <w:ind w:left="2984" w:hanging="360"/>
      </w:pPr>
      <w:rPr>
        <w:rFonts w:hint="default"/>
        <w:lang w:val="en-US" w:eastAsia="en-US" w:bidi="ar-SA"/>
      </w:rPr>
    </w:lvl>
    <w:lvl w:ilvl="3" w:tplc="9EF0E11A">
      <w:numFmt w:val="bullet"/>
      <w:lvlText w:val="•"/>
      <w:lvlJc w:val="left"/>
      <w:pPr>
        <w:ind w:left="4066" w:hanging="360"/>
      </w:pPr>
      <w:rPr>
        <w:rFonts w:hint="default"/>
        <w:lang w:val="en-US" w:eastAsia="en-US" w:bidi="ar-SA"/>
      </w:rPr>
    </w:lvl>
    <w:lvl w:ilvl="4" w:tplc="24E026D8">
      <w:numFmt w:val="bullet"/>
      <w:lvlText w:val="•"/>
      <w:lvlJc w:val="left"/>
      <w:pPr>
        <w:ind w:left="5148" w:hanging="360"/>
      </w:pPr>
      <w:rPr>
        <w:rFonts w:hint="default"/>
        <w:lang w:val="en-US" w:eastAsia="en-US" w:bidi="ar-SA"/>
      </w:rPr>
    </w:lvl>
    <w:lvl w:ilvl="5" w:tplc="8E32B9DA">
      <w:numFmt w:val="bullet"/>
      <w:lvlText w:val="•"/>
      <w:lvlJc w:val="left"/>
      <w:pPr>
        <w:ind w:left="6230" w:hanging="360"/>
      </w:pPr>
      <w:rPr>
        <w:rFonts w:hint="default"/>
        <w:lang w:val="en-US" w:eastAsia="en-US" w:bidi="ar-SA"/>
      </w:rPr>
    </w:lvl>
    <w:lvl w:ilvl="6" w:tplc="77B4CCB8">
      <w:numFmt w:val="bullet"/>
      <w:lvlText w:val="•"/>
      <w:lvlJc w:val="left"/>
      <w:pPr>
        <w:ind w:left="7312" w:hanging="360"/>
      </w:pPr>
      <w:rPr>
        <w:rFonts w:hint="default"/>
        <w:lang w:val="en-US" w:eastAsia="en-US" w:bidi="ar-SA"/>
      </w:rPr>
    </w:lvl>
    <w:lvl w:ilvl="7" w:tplc="5D46C6B4">
      <w:numFmt w:val="bullet"/>
      <w:lvlText w:val="•"/>
      <w:lvlJc w:val="left"/>
      <w:pPr>
        <w:ind w:left="8394" w:hanging="360"/>
      </w:pPr>
      <w:rPr>
        <w:rFonts w:hint="default"/>
        <w:lang w:val="en-US" w:eastAsia="en-US" w:bidi="ar-SA"/>
      </w:rPr>
    </w:lvl>
    <w:lvl w:ilvl="8" w:tplc="5A0E1FF2">
      <w:numFmt w:val="bullet"/>
      <w:lvlText w:val="•"/>
      <w:lvlJc w:val="left"/>
      <w:pPr>
        <w:ind w:left="9476" w:hanging="360"/>
      </w:pPr>
      <w:rPr>
        <w:rFonts w:hint="default"/>
        <w:lang w:val="en-US"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04F64"/>
    <w:rsid w:val="00262739"/>
    <w:rsid w:val="002C7570"/>
    <w:rsid w:val="003B6C9B"/>
    <w:rsid w:val="00460E6E"/>
    <w:rsid w:val="00460F3E"/>
    <w:rsid w:val="00525E97"/>
    <w:rsid w:val="005B6F40"/>
    <w:rsid w:val="005F1396"/>
    <w:rsid w:val="006323FB"/>
    <w:rsid w:val="006544F9"/>
    <w:rsid w:val="006C70C3"/>
    <w:rsid w:val="00706C88"/>
    <w:rsid w:val="007F459D"/>
    <w:rsid w:val="008A066D"/>
    <w:rsid w:val="009621F8"/>
    <w:rsid w:val="00A04F64"/>
    <w:rsid w:val="00A539B6"/>
    <w:rsid w:val="00A872A1"/>
    <w:rsid w:val="00B15697"/>
    <w:rsid w:val="00B54E0C"/>
    <w:rsid w:val="00BF4DDF"/>
    <w:rsid w:val="00CE199B"/>
    <w:rsid w:val="00D0678F"/>
    <w:rsid w:val="00D4240C"/>
    <w:rsid w:val="00D95100"/>
    <w:rsid w:val="00EB74F7"/>
    <w:rsid w:val="00EF4AE7"/>
    <w:rsid w:val="00FE0F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9"/>
      <w:ind w:left="387" w:right="2403"/>
      <w:jc w:val="center"/>
      <w:outlineLvl w:val="0"/>
    </w:pPr>
    <w:rPr>
      <w:b/>
      <w:bCs/>
      <w:sz w:val="32"/>
      <w:szCs w:val="32"/>
    </w:rPr>
  </w:style>
  <w:style w:type="paragraph" w:styleId="Heading2">
    <w:name w:val="heading 2"/>
    <w:basedOn w:val="Normal"/>
    <w:uiPriority w:val="1"/>
    <w:qFormat/>
    <w:pPr>
      <w:ind w:left="2396" w:right="542" w:hanging="1163"/>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20" w:hanging="361"/>
    </w:pPr>
    <w:rPr>
      <w:sz w:val="18"/>
      <w:szCs w:val="18"/>
    </w:rPr>
  </w:style>
  <w:style w:type="paragraph" w:styleId="ListParagraph">
    <w:name w:val="List Paragraph"/>
    <w:basedOn w:val="Normal"/>
    <w:uiPriority w:val="1"/>
    <w:qFormat/>
    <w:pPr>
      <w:spacing w:before="1"/>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72A1"/>
    <w:rPr>
      <w:rFonts w:ascii="Tahoma" w:hAnsi="Tahoma" w:cs="Tahoma"/>
      <w:sz w:val="16"/>
      <w:szCs w:val="16"/>
    </w:rPr>
  </w:style>
  <w:style w:type="character" w:customStyle="1" w:styleId="BalloonTextChar">
    <w:name w:val="Balloon Text Char"/>
    <w:basedOn w:val="DefaultParagraphFont"/>
    <w:link w:val="BalloonText"/>
    <w:uiPriority w:val="99"/>
    <w:semiHidden/>
    <w:rsid w:val="00A872A1"/>
    <w:rPr>
      <w:rFonts w:ascii="Tahoma" w:eastAsia="Candara" w:hAnsi="Tahoma" w:cs="Tahoma"/>
      <w:sz w:val="16"/>
      <w:szCs w:val="16"/>
    </w:rPr>
  </w:style>
  <w:style w:type="character" w:styleId="Emphasis">
    <w:name w:val="Emphasis"/>
    <w:basedOn w:val="DefaultParagraphFont"/>
    <w:uiPriority w:val="20"/>
    <w:qFormat/>
    <w:rsid w:val="00A872A1"/>
    <w:rPr>
      <w:i/>
      <w:iCs/>
    </w:rPr>
  </w:style>
  <w:style w:type="table" w:styleId="TableGrid">
    <w:name w:val="Table Grid"/>
    <w:basedOn w:val="TableNormal"/>
    <w:uiPriority w:val="59"/>
    <w:rsid w:val="006C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0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9"/>
      <w:ind w:left="387" w:right="2403"/>
      <w:jc w:val="center"/>
      <w:outlineLvl w:val="0"/>
    </w:pPr>
    <w:rPr>
      <w:b/>
      <w:bCs/>
      <w:sz w:val="32"/>
      <w:szCs w:val="32"/>
    </w:rPr>
  </w:style>
  <w:style w:type="paragraph" w:styleId="Heading2">
    <w:name w:val="heading 2"/>
    <w:basedOn w:val="Normal"/>
    <w:uiPriority w:val="1"/>
    <w:qFormat/>
    <w:pPr>
      <w:ind w:left="2396" w:right="542" w:hanging="1163"/>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20" w:hanging="361"/>
    </w:pPr>
    <w:rPr>
      <w:sz w:val="18"/>
      <w:szCs w:val="18"/>
    </w:rPr>
  </w:style>
  <w:style w:type="paragraph" w:styleId="ListParagraph">
    <w:name w:val="List Paragraph"/>
    <w:basedOn w:val="Normal"/>
    <w:uiPriority w:val="1"/>
    <w:qFormat/>
    <w:pPr>
      <w:spacing w:before="1"/>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72A1"/>
    <w:rPr>
      <w:rFonts w:ascii="Tahoma" w:hAnsi="Tahoma" w:cs="Tahoma"/>
      <w:sz w:val="16"/>
      <w:szCs w:val="16"/>
    </w:rPr>
  </w:style>
  <w:style w:type="character" w:customStyle="1" w:styleId="BalloonTextChar">
    <w:name w:val="Balloon Text Char"/>
    <w:basedOn w:val="DefaultParagraphFont"/>
    <w:link w:val="BalloonText"/>
    <w:uiPriority w:val="99"/>
    <w:semiHidden/>
    <w:rsid w:val="00A872A1"/>
    <w:rPr>
      <w:rFonts w:ascii="Tahoma" w:eastAsia="Candara" w:hAnsi="Tahoma" w:cs="Tahoma"/>
      <w:sz w:val="16"/>
      <w:szCs w:val="16"/>
    </w:rPr>
  </w:style>
  <w:style w:type="character" w:styleId="Emphasis">
    <w:name w:val="Emphasis"/>
    <w:basedOn w:val="DefaultParagraphFont"/>
    <w:uiPriority w:val="20"/>
    <w:qFormat/>
    <w:rsid w:val="00A872A1"/>
    <w:rPr>
      <w:i/>
      <w:iCs/>
    </w:rPr>
  </w:style>
  <w:style w:type="table" w:styleId="TableGrid">
    <w:name w:val="Table Grid"/>
    <w:basedOn w:val="TableNormal"/>
    <w:uiPriority w:val="59"/>
    <w:rsid w:val="006C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231434">
      <w:bodyDiv w:val="1"/>
      <w:marLeft w:val="0"/>
      <w:marRight w:val="0"/>
      <w:marTop w:val="0"/>
      <w:marBottom w:val="0"/>
      <w:divBdr>
        <w:top w:val="none" w:sz="0" w:space="0" w:color="auto"/>
        <w:left w:val="none" w:sz="0" w:space="0" w:color="auto"/>
        <w:bottom w:val="none" w:sz="0" w:space="0" w:color="auto"/>
        <w:right w:val="none" w:sz="0" w:space="0" w:color="auto"/>
      </w:divBdr>
    </w:div>
    <w:div w:id="1160774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cida.ikrf.in/" TargetMode="External"/><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asychair.org/conferences/?conf=iemis2022" TargetMode="External"/><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hprobst</dc:creator>
  <cp:lastModifiedBy>Abhishek Bhattachary</cp:lastModifiedBy>
  <cp:revision>7</cp:revision>
  <dcterms:created xsi:type="dcterms:W3CDTF">2022-06-01T08:13:00Z</dcterms:created>
  <dcterms:modified xsi:type="dcterms:W3CDTF">2022-07-10T21:16:00Z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2021-07-03T00:00:00Z</vt:filetime>
  </property>
  <property fmtid="{D5CDD505-2E9C-101B-9397-08002B2CF9AE}" pid="3" name="Creator">
    <vt:lpwstr>Microsoft® Word 2016</vt:lpwstr>
  </property>
  <property fmtid="{D5CDD505-2E9C-101B-9397-08002B2CF9AE}" pid="4" name="LastSaved">
    <vt:filetime>2021-07-03T00:00:00Z</vt:filetime>
  </property>
</Properties>
</file>